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5C" w:rsidRPr="0020345C" w:rsidRDefault="0020345C" w:rsidP="0020345C">
      <w:pPr>
        <w:jc w:val="center"/>
        <w:rPr>
          <w:rFonts w:ascii="Arial Black" w:hAnsi="Arial Black"/>
          <w:b/>
          <w:sz w:val="40"/>
          <w:szCs w:val="40"/>
        </w:rPr>
      </w:pPr>
      <w:r w:rsidRPr="0020345C">
        <w:rPr>
          <w:rFonts w:ascii="Arial Black" w:hAnsi="Arial Black"/>
          <w:b/>
          <w:sz w:val="40"/>
          <w:szCs w:val="40"/>
        </w:rPr>
        <w:t>Parlo’s Toraja Coffee</w:t>
      </w:r>
    </w:p>
    <w:p w:rsidR="00AF4FFA" w:rsidRDefault="0020345C">
      <w:r>
        <w:rPr>
          <w:noProof/>
          <w:lang w:eastAsia="id-ID"/>
        </w:rPr>
        <w:drawing>
          <wp:inline distT="0" distB="0" distL="0" distR="0">
            <wp:extent cx="5724525" cy="4295775"/>
            <wp:effectExtent l="0" t="0" r="9525" b="9525"/>
            <wp:docPr id="1" name="Picture 1" descr="C:\Users\Hersel\Downloads\Parlo'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sel\Downloads\Parlo'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45C" w:rsidRDefault="0020345C">
      <w:pPr>
        <w:rPr>
          <w:rFonts w:asciiTheme="majorHAnsi" w:hAnsiTheme="majorHAnsi"/>
          <w:sz w:val="24"/>
          <w:szCs w:val="24"/>
        </w:rPr>
      </w:pPr>
      <w:r w:rsidRPr="0020345C">
        <w:rPr>
          <w:rFonts w:asciiTheme="majorHAnsi" w:hAnsiTheme="majorHAnsi"/>
          <w:sz w:val="24"/>
          <w:szCs w:val="24"/>
        </w:rPr>
        <w:t>Toko Parlo's Toraja Coffee adalah tokoh yang menjual kopi Sapan berjenis arabica yang enak dan nikmat untuk kalangan penikmat kopi.</w:t>
      </w:r>
    </w:p>
    <w:p w:rsidR="0020345C" w:rsidRDefault="0020345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Jenis-jenis Kopi antara lain :</w:t>
      </w:r>
    </w:p>
    <w:p w:rsidR="0020345C" w:rsidRPr="0020345C" w:rsidRDefault="0020345C" w:rsidP="0020345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Bubuk 1.200 gr</w:t>
      </w:r>
    </w:p>
    <w:p w:rsidR="0020345C" w:rsidRPr="0020345C" w:rsidRDefault="0020345C" w:rsidP="0020345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Bubuk 2.100 gr</w:t>
      </w:r>
    </w:p>
    <w:p w:rsidR="0020345C" w:rsidRPr="0020345C" w:rsidRDefault="0020345C" w:rsidP="0020345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0345C">
        <w:rPr>
          <w:rFonts w:asciiTheme="majorHAnsi" w:hAnsiTheme="majorHAnsi"/>
          <w:sz w:val="24"/>
          <w:szCs w:val="24"/>
        </w:rPr>
        <w:t>Greenbean</w:t>
      </w:r>
    </w:p>
    <w:p w:rsidR="0020345C" w:rsidRPr="0020345C" w:rsidRDefault="0020345C" w:rsidP="0020345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Semi wash</w:t>
      </w:r>
    </w:p>
    <w:p w:rsidR="0020345C" w:rsidRDefault="0020345C" w:rsidP="0020345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Full wash</w:t>
      </w:r>
    </w:p>
    <w:p w:rsidR="0020345C" w:rsidRPr="0020345C" w:rsidRDefault="0020345C" w:rsidP="0020345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20345C" w:rsidRPr="00203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34CB"/>
    <w:multiLevelType w:val="hybridMultilevel"/>
    <w:tmpl w:val="7FA437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5C"/>
    <w:rsid w:val="0020345C"/>
    <w:rsid w:val="00A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Hersel</dc:creator>
  <cp:lastModifiedBy>Hersel</cp:lastModifiedBy>
  <cp:revision>2</cp:revision>
  <dcterms:created xsi:type="dcterms:W3CDTF">2024-05-30T01:54:00Z</dcterms:created>
  <dcterms:modified xsi:type="dcterms:W3CDTF">2024-05-30T01:58:00Z</dcterms:modified>
</cp:coreProperties>
</file>